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E74F" w14:textId="77777777" w:rsidR="005364D6" w:rsidRDefault="005364D6">
      <w:pPr>
        <w:pStyle w:val="Corpodetexto"/>
        <w:rPr>
          <w:rFonts w:ascii="Times New Roman"/>
          <w:sz w:val="20"/>
        </w:rPr>
      </w:pPr>
    </w:p>
    <w:p w14:paraId="44738D4D" w14:textId="77777777" w:rsidR="005364D6" w:rsidRDefault="005364D6">
      <w:pPr>
        <w:pStyle w:val="Corpodetexto"/>
        <w:rPr>
          <w:rFonts w:ascii="Times New Roman"/>
          <w:sz w:val="20"/>
        </w:rPr>
      </w:pPr>
    </w:p>
    <w:p w14:paraId="2000A761" w14:textId="77777777" w:rsidR="005364D6" w:rsidRDefault="005364D6">
      <w:pPr>
        <w:pStyle w:val="Corpodetexto"/>
        <w:spacing w:before="8"/>
        <w:rPr>
          <w:rFonts w:ascii="Times New Roman"/>
          <w:sz w:val="15"/>
        </w:rPr>
      </w:pPr>
    </w:p>
    <w:p w14:paraId="5421F700" w14:textId="78956B1F" w:rsidR="005364D6" w:rsidRDefault="00530ABD">
      <w:pPr>
        <w:pStyle w:val="Ttulo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LICENÇA</w:t>
      </w:r>
      <w:r w:rsidR="0050069D">
        <w:rPr>
          <w:spacing w:val="-2"/>
        </w:rPr>
        <w:t>-</w:t>
      </w:r>
      <w:r>
        <w:t>MATERNIDADE</w:t>
      </w:r>
    </w:p>
    <w:p w14:paraId="360D8EC5" w14:textId="77777777" w:rsidR="005364D6" w:rsidRDefault="005364D6">
      <w:pPr>
        <w:pStyle w:val="Corpodetexto"/>
        <w:rPr>
          <w:b/>
        </w:rPr>
      </w:pPr>
    </w:p>
    <w:p w14:paraId="412AF841" w14:textId="77777777" w:rsidR="005364D6" w:rsidRDefault="005364D6">
      <w:pPr>
        <w:pStyle w:val="Corpodetexto"/>
        <w:spacing w:before="3"/>
        <w:rPr>
          <w:b/>
          <w:sz w:val="41"/>
        </w:rPr>
      </w:pPr>
    </w:p>
    <w:p w14:paraId="2882A38A" w14:textId="5E789BE1" w:rsidR="005364D6" w:rsidRDefault="00530ABD">
      <w:pPr>
        <w:pStyle w:val="Corpodetexto"/>
        <w:spacing w:before="1" w:line="276" w:lineRule="auto"/>
        <w:ind w:left="100" w:right="114"/>
        <w:jc w:val="both"/>
      </w:pPr>
      <w:r>
        <w:t>Considerando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obrigatoriedade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realização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curso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especialização</w:t>
      </w:r>
      <w:r>
        <w:rPr>
          <w:spacing w:val="-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Medicina</w:t>
      </w:r>
      <w:r>
        <w:rPr>
          <w:spacing w:val="-61"/>
        </w:rPr>
        <w:t xml:space="preserve"> </w:t>
      </w:r>
      <w:r>
        <w:t>de Família e Comunidade pelos participantes do PMM e tendo em vista as normas</w:t>
      </w:r>
      <w:r>
        <w:rPr>
          <w:spacing w:val="1"/>
        </w:rPr>
        <w:t xml:space="preserve"> </w:t>
      </w:r>
      <w:r>
        <w:t>legais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PMM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constitui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licença-maternidade,</w:t>
      </w:r>
      <w:r>
        <w:rPr>
          <w:spacing w:val="-6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2º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Resolução</w:t>
      </w:r>
      <w:r>
        <w:rPr>
          <w:spacing w:val="-8"/>
        </w:rPr>
        <w:t xml:space="preserve"> </w:t>
      </w:r>
      <w:r>
        <w:t>nº</w:t>
      </w:r>
      <w:r>
        <w:rPr>
          <w:spacing w:val="-61"/>
        </w:rPr>
        <w:t xml:space="preserve"> </w:t>
      </w:r>
      <w:r>
        <w:t>399, de 10 de novembro de 2023, este formulário apresenta duas opções para que</w:t>
      </w:r>
      <w:r>
        <w:rPr>
          <w:spacing w:val="1"/>
        </w:rPr>
        <w:t xml:space="preserve"> </w:t>
      </w:r>
      <w:r>
        <w:t>você possa escolher a que melhor se adequa à sua situação em relação ao período de</w:t>
      </w:r>
      <w:r>
        <w:rPr>
          <w:spacing w:val="-61"/>
        </w:rPr>
        <w:t xml:space="preserve"> </w:t>
      </w:r>
      <w:r w:rsidR="0050069D">
        <w:t>licença-maternidade</w:t>
      </w:r>
      <w:r>
        <w:t>.</w:t>
      </w:r>
    </w:p>
    <w:p w14:paraId="36C8BB60" w14:textId="42E4E638" w:rsidR="005364D6" w:rsidRDefault="00530ABD">
      <w:pPr>
        <w:pStyle w:val="Corpodetexto"/>
        <w:spacing w:before="200" w:line="273" w:lineRule="auto"/>
        <w:ind w:left="100" w:right="122"/>
        <w:jc w:val="both"/>
      </w:pPr>
      <w:r>
        <w:t xml:space="preserve">É importante que você defina a sua escolha antes de iniciar o seu período de </w:t>
      </w:r>
      <w:r w:rsidR="0050069D">
        <w:t>licença-maternidade</w:t>
      </w:r>
      <w:r>
        <w:t>,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sejam</w:t>
      </w:r>
      <w:r>
        <w:rPr>
          <w:spacing w:val="-12"/>
        </w:rPr>
        <w:t xml:space="preserve"> </w:t>
      </w:r>
      <w:r>
        <w:t>tomadas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providências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forem</w:t>
      </w:r>
      <w:r>
        <w:rPr>
          <w:spacing w:val="-12"/>
        </w:rPr>
        <w:t xml:space="preserve"> </w:t>
      </w:r>
      <w:r>
        <w:t>necessárias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cada</w:t>
      </w:r>
      <w:r>
        <w:rPr>
          <w:spacing w:val="-61"/>
        </w:rPr>
        <w:t xml:space="preserve"> </w:t>
      </w:r>
      <w:r>
        <w:t>opção.</w:t>
      </w:r>
    </w:p>
    <w:p w14:paraId="4DC92E56" w14:textId="77777777" w:rsidR="005364D6" w:rsidRDefault="00530ABD">
      <w:pPr>
        <w:pStyle w:val="Corpodetexto"/>
        <w:spacing w:before="207"/>
        <w:ind w:left="100"/>
        <w:jc w:val="both"/>
      </w:pPr>
      <w:r>
        <w:t>Conheça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opções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indique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escolha.</w:t>
      </w:r>
    </w:p>
    <w:p w14:paraId="3A0378A0" w14:textId="77777777" w:rsidR="005364D6" w:rsidRDefault="005364D6">
      <w:pPr>
        <w:pStyle w:val="Corpodetexto"/>
      </w:pPr>
    </w:p>
    <w:p w14:paraId="323774BB" w14:textId="77777777" w:rsidR="005364D6" w:rsidRDefault="005364D6">
      <w:pPr>
        <w:pStyle w:val="Corpodetexto"/>
        <w:spacing w:before="6"/>
        <w:rPr>
          <w:sz w:val="41"/>
        </w:rPr>
      </w:pPr>
    </w:p>
    <w:p w14:paraId="14860546" w14:textId="57B473EB" w:rsidR="005364D6" w:rsidRDefault="00530ABD">
      <w:pPr>
        <w:pStyle w:val="Corpodetexto"/>
        <w:spacing w:line="276" w:lineRule="auto"/>
        <w:ind w:left="100" w:right="118"/>
        <w:jc w:val="both"/>
      </w:pPr>
      <w:r>
        <w:rPr>
          <w:b/>
        </w:rPr>
        <w:t xml:space="preserve">Opção 1: </w:t>
      </w:r>
      <w:r w:rsidRPr="00FA6646">
        <w:rPr>
          <w:b/>
        </w:rPr>
        <w:t>Iniciar</w:t>
      </w:r>
      <w:r w:rsidR="00FA6646" w:rsidRPr="00FA6646">
        <w:rPr>
          <w:b/>
        </w:rPr>
        <w:t xml:space="preserve"> ou </w:t>
      </w:r>
      <w:r w:rsidR="00703AB4" w:rsidRPr="00FA6646">
        <w:rPr>
          <w:b/>
        </w:rPr>
        <w:t>Continuar</w:t>
      </w:r>
      <w:r>
        <w:rPr>
          <w:b/>
        </w:rPr>
        <w:t xml:space="preserve"> o curso durante a </w:t>
      </w:r>
      <w:r w:rsidR="0050069D">
        <w:rPr>
          <w:b/>
        </w:rPr>
        <w:t>licença-maternidade</w:t>
      </w:r>
      <w:r>
        <w:rPr>
          <w:b/>
        </w:rPr>
        <w:t xml:space="preserve"> mantendo o cronograma de</w:t>
      </w:r>
      <w:r>
        <w:rPr>
          <w:b/>
          <w:spacing w:val="1"/>
        </w:rPr>
        <w:t xml:space="preserve"> </w:t>
      </w:r>
      <w:r>
        <w:rPr>
          <w:b/>
        </w:rPr>
        <w:t>atividades do curso.</w:t>
      </w:r>
      <w:r>
        <w:rPr>
          <w:b/>
          <w:spacing w:val="1"/>
        </w:rPr>
        <w:t xml:space="preserve"> </w:t>
      </w:r>
      <w:r>
        <w:t>Se você sente capaz de manter o ritmo de estudos durante a</w:t>
      </w:r>
      <w:r>
        <w:rPr>
          <w:spacing w:val="1"/>
        </w:rPr>
        <w:t xml:space="preserve"> </w:t>
      </w:r>
      <w:r>
        <w:t>licença-maternidade, esta opção permite que você prossiga com o curso de acordo</w:t>
      </w:r>
      <w:r>
        <w:rPr>
          <w:spacing w:val="1"/>
        </w:rPr>
        <w:t xml:space="preserve"> </w:t>
      </w:r>
      <w:r>
        <w:t>com o cronograma original. No entanto, é fundamental considerar que deverá estar</w:t>
      </w:r>
      <w:r>
        <w:rPr>
          <w:spacing w:val="1"/>
        </w:rPr>
        <w:t xml:space="preserve"> </w:t>
      </w:r>
      <w:r>
        <w:t>disponível 8 (oito) horas para atividades educacionais, por semana, sendo 4 (quatro)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assíncronas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(quatro)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síncronas,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Interministerial</w:t>
      </w:r>
      <w:r>
        <w:rPr>
          <w:spacing w:val="-2"/>
        </w:rPr>
        <w:t xml:space="preserve"> </w:t>
      </w:r>
      <w:r>
        <w:t>MS/MEC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604,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74851203" w14:textId="77777777" w:rsidR="005364D6" w:rsidRDefault="005364D6">
      <w:pPr>
        <w:pStyle w:val="Corpodetexto"/>
      </w:pPr>
    </w:p>
    <w:p w14:paraId="3010F726" w14:textId="77777777" w:rsidR="005364D6" w:rsidRDefault="005364D6">
      <w:pPr>
        <w:pStyle w:val="Corpodetexto"/>
        <w:spacing w:before="10"/>
        <w:rPr>
          <w:sz w:val="36"/>
        </w:rPr>
      </w:pPr>
    </w:p>
    <w:p w14:paraId="15E6429A" w14:textId="4F8A7A83" w:rsidR="005364D6" w:rsidRPr="00530ABD" w:rsidRDefault="00530ABD" w:rsidP="002871A7">
      <w:pPr>
        <w:pStyle w:val="Corpodetexto"/>
        <w:spacing w:line="276" w:lineRule="auto"/>
        <w:ind w:left="100" w:right="113"/>
        <w:jc w:val="both"/>
        <w:rPr>
          <w:strike/>
        </w:rPr>
      </w:pPr>
      <w:r>
        <w:rPr>
          <w:b/>
        </w:rPr>
        <w:t xml:space="preserve">Opção 2: </w:t>
      </w:r>
      <w:r w:rsidRPr="00FA6646">
        <w:rPr>
          <w:b/>
        </w:rPr>
        <w:t>Iniciar</w:t>
      </w:r>
      <w:r w:rsidR="00FA6646" w:rsidRPr="00FA6646">
        <w:rPr>
          <w:b/>
        </w:rPr>
        <w:t xml:space="preserve"> ou </w:t>
      </w:r>
      <w:r w:rsidR="00703AB4" w:rsidRPr="00FA6646">
        <w:rPr>
          <w:b/>
        </w:rPr>
        <w:t>Continuar</w:t>
      </w:r>
      <w:r>
        <w:rPr>
          <w:b/>
        </w:rPr>
        <w:t xml:space="preserve"> o curso após o término da licença-maternidade. </w:t>
      </w:r>
      <w:r>
        <w:t xml:space="preserve">Caso considere </w:t>
      </w:r>
      <w:r w:rsidR="00AC253D">
        <w:t xml:space="preserve"> que </w:t>
      </w:r>
      <w:r>
        <w:rPr>
          <w:spacing w:val="-61"/>
        </w:rPr>
        <w:t xml:space="preserve"> </w:t>
      </w:r>
      <w:r w:rsidR="00AC253D">
        <w:rPr>
          <w:spacing w:val="-6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difícil</w:t>
      </w:r>
      <w:r>
        <w:rPr>
          <w:spacing w:val="1"/>
        </w:rPr>
        <w:t xml:space="preserve"> </w:t>
      </w:r>
      <w:r>
        <w:t>conciliar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bebê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50069D">
        <w:t>licença-maternidade</w:t>
      </w:r>
      <w:r>
        <w:t>,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 w:rsidRPr="00FA6646">
        <w:t>iniciar</w:t>
      </w:r>
      <w:r w:rsidR="00FA6646" w:rsidRPr="00FA6646">
        <w:t xml:space="preserve"> ou </w:t>
      </w:r>
      <w:r w:rsidR="00703AB4" w:rsidRPr="00FA6646">
        <w:t>continuar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licença-</w:t>
      </w:r>
      <w:r>
        <w:rPr>
          <w:spacing w:val="1"/>
        </w:rPr>
        <w:t xml:space="preserve"> </w:t>
      </w:r>
      <w:r>
        <w:t>maternidade. Nesse caso, deve informar a previsão de retorno de suas atividades</w:t>
      </w:r>
      <w:r>
        <w:rPr>
          <w:spacing w:val="1"/>
        </w:rPr>
        <w:t xml:space="preserve"> </w:t>
      </w:r>
      <w:r>
        <w:t>profissionais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âmbito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PMM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posterior</w:t>
      </w:r>
      <w:r>
        <w:rPr>
          <w:spacing w:val="-5"/>
        </w:rPr>
        <w:t xml:space="preserve"> </w:t>
      </w:r>
      <w:r w:rsidRPr="00FA6646">
        <w:t>matrícula</w:t>
      </w:r>
      <w:r w:rsidR="00FA6646" w:rsidRPr="00FA6646">
        <w:t xml:space="preserve"> ou continuidade das atividades no curso.</w:t>
      </w:r>
      <w:r w:rsidR="002871A7">
        <w:t xml:space="preserve"> Será ofertado os cursos de aperfeiçoamento e extensão não sendo obrigatório o envio de certificados de conclusão dos cursos durante esse período. </w:t>
      </w:r>
    </w:p>
    <w:p w14:paraId="3D95C099" w14:textId="77777777" w:rsidR="005364D6" w:rsidRDefault="005364D6">
      <w:pPr>
        <w:spacing w:line="276" w:lineRule="auto"/>
        <w:jc w:val="both"/>
        <w:sectPr w:rsidR="005364D6">
          <w:headerReference w:type="default" r:id="rId6"/>
          <w:footerReference w:type="default" r:id="rId7"/>
          <w:type w:val="continuous"/>
          <w:pgSz w:w="11910" w:h="16840"/>
          <w:pgMar w:top="1740" w:right="960" w:bottom="1020" w:left="980" w:header="540" w:footer="827" w:gutter="0"/>
          <w:pgNumType w:start="1"/>
          <w:cols w:space="720"/>
        </w:sectPr>
      </w:pPr>
    </w:p>
    <w:p w14:paraId="350A7F54" w14:textId="77777777" w:rsidR="005364D6" w:rsidRDefault="005364D6">
      <w:pPr>
        <w:pStyle w:val="Corpodetexto"/>
        <w:rPr>
          <w:sz w:val="20"/>
        </w:rPr>
      </w:pPr>
    </w:p>
    <w:p w14:paraId="6EC399DF" w14:textId="77777777" w:rsidR="005364D6" w:rsidRDefault="005364D6">
      <w:pPr>
        <w:pStyle w:val="Corpodetexto"/>
        <w:rPr>
          <w:sz w:val="20"/>
        </w:rPr>
      </w:pPr>
    </w:p>
    <w:p w14:paraId="60F2F07A" w14:textId="77777777" w:rsidR="005364D6" w:rsidRDefault="00530ABD">
      <w:pPr>
        <w:pStyle w:val="Corpodetexto"/>
        <w:spacing w:before="197"/>
        <w:ind w:left="100"/>
      </w:pPr>
      <w:r>
        <w:t>CPF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profissional:</w:t>
      </w:r>
    </w:p>
    <w:p w14:paraId="63006AE2" w14:textId="77777777" w:rsidR="005364D6" w:rsidRDefault="00530ABD">
      <w:pPr>
        <w:pStyle w:val="Corpodetexto"/>
        <w:spacing w:before="251"/>
        <w:ind w:left="100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profissional:</w:t>
      </w:r>
    </w:p>
    <w:p w14:paraId="7FE2288A" w14:textId="77777777" w:rsidR="00AC01F9" w:rsidRDefault="00530ABD">
      <w:pPr>
        <w:pStyle w:val="Corpodetexto"/>
        <w:tabs>
          <w:tab w:val="left" w:pos="1498"/>
        </w:tabs>
        <w:spacing w:before="251" w:line="415" w:lineRule="auto"/>
        <w:ind w:left="100" w:right="496"/>
      </w:pPr>
      <w:r>
        <w:t>Indicar a opção que melhor atende à sua reali</w:t>
      </w:r>
      <w:r w:rsidR="00A21AEF">
        <w:t>da</w:t>
      </w:r>
      <w:r>
        <w:t>d</w:t>
      </w:r>
      <w:r w:rsidR="00A21AEF">
        <w:t>e</w:t>
      </w:r>
      <w:r>
        <w:t xml:space="preserve"> durante a licença-maternidade:</w:t>
      </w:r>
    </w:p>
    <w:p w14:paraId="221155E4" w14:textId="5D617C15" w:rsidR="005364D6" w:rsidRDefault="00530ABD">
      <w:pPr>
        <w:pStyle w:val="Corpodetexto"/>
        <w:tabs>
          <w:tab w:val="left" w:pos="1498"/>
        </w:tabs>
        <w:spacing w:before="251" w:line="415" w:lineRule="auto"/>
        <w:ind w:left="100" w:right="496"/>
      </w:pPr>
      <w:r>
        <w:rPr>
          <w:spacing w:val="-61"/>
        </w:rPr>
        <w:t xml:space="preserve"> </w:t>
      </w:r>
      <w:r>
        <w:t>Opção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</w:t>
      </w:r>
      <w:r>
        <w:tab/>
        <w:t>)</w:t>
      </w:r>
    </w:p>
    <w:p w14:paraId="0E18D3FD" w14:textId="77777777" w:rsidR="005364D6" w:rsidRDefault="00530ABD">
      <w:pPr>
        <w:pStyle w:val="Corpodetexto"/>
        <w:tabs>
          <w:tab w:val="left" w:pos="1498"/>
        </w:tabs>
        <w:spacing w:before="3"/>
        <w:ind w:left="100"/>
      </w:pPr>
      <w:r>
        <w:t>Opção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</w:t>
      </w:r>
      <w:r>
        <w:tab/>
        <w:t>)</w:t>
      </w:r>
    </w:p>
    <w:p w14:paraId="69894150" w14:textId="77777777" w:rsidR="005364D6" w:rsidRDefault="005364D6">
      <w:pPr>
        <w:pStyle w:val="Corpodetexto"/>
      </w:pPr>
    </w:p>
    <w:p w14:paraId="519B80F0" w14:textId="77777777" w:rsidR="005364D6" w:rsidRDefault="005364D6">
      <w:pPr>
        <w:pStyle w:val="Corpodetexto"/>
        <w:spacing w:before="2"/>
        <w:rPr>
          <w:sz w:val="41"/>
        </w:rPr>
      </w:pPr>
    </w:p>
    <w:p w14:paraId="55AE6016" w14:textId="77777777" w:rsidR="005364D6" w:rsidRDefault="00530ABD">
      <w:pPr>
        <w:pStyle w:val="Corpodetexto"/>
        <w:ind w:left="100"/>
      </w:pPr>
      <w:r>
        <w:t>Deste</w:t>
      </w:r>
      <w:r>
        <w:rPr>
          <w:spacing w:val="-6"/>
        </w:rPr>
        <w:t xml:space="preserve"> </w:t>
      </w:r>
      <w:r>
        <w:t>modo,</w:t>
      </w:r>
      <w:r>
        <w:rPr>
          <w:spacing w:val="-4"/>
        </w:rPr>
        <w:t xml:space="preserve"> </w:t>
      </w:r>
      <w:r>
        <w:t>solicitamos</w:t>
      </w:r>
      <w:r>
        <w:rPr>
          <w:spacing w:val="-3"/>
        </w:rPr>
        <w:t xml:space="preserve"> </w:t>
      </w:r>
      <w:r>
        <w:t>informar:</w:t>
      </w:r>
    </w:p>
    <w:p w14:paraId="1DA91139" w14:textId="053705D1" w:rsidR="005364D6" w:rsidRDefault="00530ABD">
      <w:pPr>
        <w:pStyle w:val="Corpodetexto"/>
        <w:tabs>
          <w:tab w:val="left" w:pos="5844"/>
          <w:tab w:val="left" w:pos="7068"/>
          <w:tab w:val="left" w:pos="8489"/>
        </w:tabs>
        <w:spacing w:before="251"/>
        <w:ind w:left="100"/>
      </w:pP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 w:rsidR="0050069D">
        <w:t>licença-maternidade</w:t>
      </w:r>
      <w:r>
        <w:t>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067A64" w14:textId="77777777" w:rsidR="005364D6" w:rsidRDefault="005364D6">
      <w:pPr>
        <w:pStyle w:val="Corpodetexto"/>
        <w:spacing w:before="11"/>
        <w:rPr>
          <w:sz w:val="16"/>
        </w:rPr>
      </w:pPr>
    </w:p>
    <w:p w14:paraId="6592417E" w14:textId="731E11B6" w:rsidR="005364D6" w:rsidRDefault="00530ABD">
      <w:pPr>
        <w:pStyle w:val="Corpodetexto"/>
        <w:tabs>
          <w:tab w:val="left" w:pos="5882"/>
          <w:tab w:val="left" w:pos="7106"/>
          <w:tab w:val="left" w:pos="8528"/>
        </w:tabs>
        <w:spacing w:before="45"/>
        <w:ind w:left="100"/>
      </w:pPr>
      <w:r>
        <w:t>Período do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 w:rsidR="0050069D">
        <w:t>licença-maternidade</w:t>
      </w:r>
      <w:r>
        <w:t>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E75FA8" w14:textId="77777777" w:rsidR="005364D6" w:rsidRDefault="005364D6">
      <w:pPr>
        <w:pStyle w:val="Corpodetexto"/>
        <w:rPr>
          <w:sz w:val="20"/>
        </w:rPr>
      </w:pPr>
    </w:p>
    <w:p w14:paraId="654D848C" w14:textId="77777777" w:rsidR="005364D6" w:rsidRDefault="005364D6">
      <w:pPr>
        <w:pStyle w:val="Corpodetexto"/>
        <w:rPr>
          <w:sz w:val="20"/>
        </w:rPr>
      </w:pPr>
    </w:p>
    <w:p w14:paraId="69E2EADD" w14:textId="77777777" w:rsidR="005364D6" w:rsidRDefault="005364D6">
      <w:pPr>
        <w:pStyle w:val="Corpodetexto"/>
        <w:rPr>
          <w:sz w:val="20"/>
        </w:rPr>
      </w:pPr>
    </w:p>
    <w:p w14:paraId="415911BA" w14:textId="77777777" w:rsidR="005364D6" w:rsidRDefault="005364D6">
      <w:pPr>
        <w:pStyle w:val="Corpodetexto"/>
        <w:rPr>
          <w:sz w:val="20"/>
        </w:rPr>
      </w:pPr>
    </w:p>
    <w:p w14:paraId="1109E690" w14:textId="77777777" w:rsidR="005364D6" w:rsidRDefault="005364D6">
      <w:pPr>
        <w:pStyle w:val="Corpodetexto"/>
        <w:rPr>
          <w:sz w:val="20"/>
        </w:rPr>
      </w:pPr>
    </w:p>
    <w:p w14:paraId="43DEDB8F" w14:textId="77777777" w:rsidR="005364D6" w:rsidRDefault="005364D6">
      <w:pPr>
        <w:pStyle w:val="Corpodetexto"/>
        <w:rPr>
          <w:sz w:val="20"/>
        </w:rPr>
      </w:pPr>
    </w:p>
    <w:p w14:paraId="5799CE18" w14:textId="275200A1" w:rsidR="005364D6" w:rsidRDefault="00A21AEF">
      <w:pPr>
        <w:pStyle w:val="Corpodetex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4EE899" wp14:editId="20F66373">
                <wp:simplePos x="0" y="0"/>
                <wp:positionH relativeFrom="page">
                  <wp:posOffset>1609725</wp:posOffset>
                </wp:positionH>
                <wp:positionV relativeFrom="paragraph">
                  <wp:posOffset>179070</wp:posOffset>
                </wp:positionV>
                <wp:extent cx="4338955" cy="1270"/>
                <wp:effectExtent l="0" t="0" r="0" b="0"/>
                <wp:wrapTopAndBottom/>
                <wp:docPr id="13636370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8955" cy="1270"/>
                        </a:xfrm>
                        <a:custGeom>
                          <a:avLst/>
                          <a:gdLst>
                            <a:gd name="T0" fmla="+- 0 2535 2535"/>
                            <a:gd name="T1" fmla="*/ T0 w 6833"/>
                            <a:gd name="T2" fmla="+- 0 4344 2535"/>
                            <a:gd name="T3" fmla="*/ T2 w 6833"/>
                            <a:gd name="T4" fmla="+- 0 4347 2535"/>
                            <a:gd name="T5" fmla="*/ T4 w 6833"/>
                            <a:gd name="T6" fmla="+- 0 4903 2535"/>
                            <a:gd name="T7" fmla="*/ T6 w 6833"/>
                            <a:gd name="T8" fmla="+- 0 4906 2535"/>
                            <a:gd name="T9" fmla="*/ T8 w 6833"/>
                            <a:gd name="T10" fmla="+- 0 6715 2535"/>
                            <a:gd name="T11" fmla="*/ T10 w 6833"/>
                            <a:gd name="T12" fmla="+- 0 6718 2535"/>
                            <a:gd name="T13" fmla="*/ T12 w 6833"/>
                            <a:gd name="T14" fmla="+- 0 7274 2535"/>
                            <a:gd name="T15" fmla="*/ T14 w 6833"/>
                            <a:gd name="T16" fmla="+- 0 7277 2535"/>
                            <a:gd name="T17" fmla="*/ T16 w 6833"/>
                            <a:gd name="T18" fmla="+- 0 9086 2535"/>
                            <a:gd name="T19" fmla="*/ T18 w 6833"/>
                            <a:gd name="T20" fmla="+- 0 9088 2535"/>
                            <a:gd name="T21" fmla="*/ T20 w 6833"/>
                            <a:gd name="T22" fmla="+- 0 9367 2535"/>
                            <a:gd name="T23" fmla="*/ T22 w 6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683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8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3" y="0"/>
                              </a:moveTo>
                              <a:lnTo>
                                <a:pt x="683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5F20" id="AutoShape 2" o:spid="_x0000_s1026" style="position:absolute;margin-left:126.75pt;margin-top:14.1pt;width:341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" path="m,l1809,t3,l2368,t3,l4180,t3,l4739,t3,l6551,t2,l6832,e" filled="f" strokeweight=".32194mm">
                <v:path arrowok="t" o:connecttype="custom" o:connectlocs="0,0;1148715,0;1150620,0;1503680,0;1505585,0;2654300,0;2656205,0;3009265,0;3011170,0;4159885,0;4161155,0;4338320,0" o:connectangles="0,0,0,0,0,0,0,0,0,0,0,0"/>
                <w10:wrap type="topAndBottom" anchorx="page"/>
              </v:shape>
            </w:pict>
          </mc:Fallback>
        </mc:AlternateContent>
      </w:r>
    </w:p>
    <w:p w14:paraId="4284640E" w14:textId="77777777" w:rsidR="005364D6" w:rsidRDefault="005364D6">
      <w:pPr>
        <w:pStyle w:val="Corpodetexto"/>
        <w:spacing w:before="7"/>
        <w:rPr>
          <w:sz w:val="16"/>
        </w:rPr>
      </w:pPr>
    </w:p>
    <w:p w14:paraId="6BFF5828" w14:textId="77777777" w:rsidR="005364D6" w:rsidRDefault="00530ABD">
      <w:pPr>
        <w:pStyle w:val="Corpodetexto"/>
        <w:spacing w:before="44"/>
        <w:ind w:left="2528" w:right="2546"/>
        <w:jc w:val="center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3DE5E606" w14:textId="77777777" w:rsidR="005364D6" w:rsidRDefault="005364D6">
      <w:pPr>
        <w:pStyle w:val="Corpodetexto"/>
      </w:pPr>
    </w:p>
    <w:p w14:paraId="6979D4DD" w14:textId="77777777" w:rsidR="005364D6" w:rsidRDefault="005364D6">
      <w:pPr>
        <w:pStyle w:val="Corpodetexto"/>
      </w:pPr>
    </w:p>
    <w:p w14:paraId="01E8100F" w14:textId="77777777" w:rsidR="005364D6" w:rsidRDefault="005364D6">
      <w:pPr>
        <w:pStyle w:val="Corpodetexto"/>
      </w:pPr>
    </w:p>
    <w:p w14:paraId="3EBCC6E6" w14:textId="77777777" w:rsidR="005364D6" w:rsidRDefault="005364D6">
      <w:pPr>
        <w:pStyle w:val="Corpodetexto"/>
      </w:pPr>
    </w:p>
    <w:p w14:paraId="6B2728EA" w14:textId="77777777" w:rsidR="005364D6" w:rsidRDefault="005364D6">
      <w:pPr>
        <w:pStyle w:val="Corpodetexto"/>
      </w:pPr>
    </w:p>
    <w:p w14:paraId="5859952A" w14:textId="77777777" w:rsidR="005364D6" w:rsidRDefault="005364D6">
      <w:pPr>
        <w:pStyle w:val="Corpodetexto"/>
      </w:pPr>
    </w:p>
    <w:p w14:paraId="7FBC4558" w14:textId="77777777" w:rsidR="005364D6" w:rsidRDefault="00530ABD">
      <w:pPr>
        <w:spacing w:before="230"/>
        <w:ind w:left="100"/>
        <w:rPr>
          <w:b/>
          <w:sz w:val="24"/>
        </w:rPr>
      </w:pPr>
      <w:r>
        <w:rPr>
          <w:b/>
          <w:sz w:val="24"/>
        </w:rPr>
        <w:t>*Após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preenchimento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esse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deverá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encaminhado,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e-mail,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responsável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curso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especialização.</w:t>
      </w:r>
    </w:p>
    <w:p w14:paraId="74BD400B" w14:textId="77777777" w:rsidR="005364D6" w:rsidRDefault="00530ABD">
      <w:pPr>
        <w:spacing w:before="2"/>
        <w:ind w:left="100"/>
        <w:rPr>
          <w:b/>
          <w:sz w:val="24"/>
        </w:rPr>
      </w:pPr>
      <w:r>
        <w:rPr>
          <w:b/>
          <w:sz w:val="24"/>
        </w:rPr>
        <w:t>Deverá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encaminhar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também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comprobatórios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fizerem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necessários.</w:t>
      </w:r>
    </w:p>
    <w:sectPr w:rsidR="005364D6">
      <w:pgSz w:w="11910" w:h="16840"/>
      <w:pgMar w:top="1740" w:right="960" w:bottom="1020" w:left="980" w:header="54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FD285" w14:textId="77777777" w:rsidR="000A5FFA" w:rsidRDefault="000A5FFA">
      <w:r>
        <w:separator/>
      </w:r>
    </w:p>
  </w:endnote>
  <w:endnote w:type="continuationSeparator" w:id="0">
    <w:p w14:paraId="666936F8" w14:textId="77777777" w:rsidR="000A5FFA" w:rsidRDefault="000A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853D" w14:textId="1E0223C5" w:rsidR="005364D6" w:rsidRDefault="00A21AE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AF4CCA" wp14:editId="4C48C032">
              <wp:simplePos x="0" y="0"/>
              <wp:positionH relativeFrom="page">
                <wp:posOffset>1046480</wp:posOffset>
              </wp:positionH>
              <wp:positionV relativeFrom="page">
                <wp:posOffset>10027285</wp:posOffset>
              </wp:positionV>
              <wp:extent cx="5470525" cy="132715"/>
              <wp:effectExtent l="0" t="0" r="0" b="0"/>
              <wp:wrapNone/>
              <wp:docPr id="21241088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05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1CA23" w14:textId="77777777" w:rsidR="005364D6" w:rsidRDefault="00530ABD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5"/>
                            </w:rPr>
                          </w:pPr>
                          <w:r>
                            <w:rPr>
                              <w:rFonts w:ascii="Arial MT" w:hAnsi="Arial MT"/>
                              <w:sz w:val="15"/>
                            </w:rPr>
                            <w:t>Campus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Universitário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Darcy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Ribeiro, Gleba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A,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Brasília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DF, 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70.904-130,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Caixa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Postal: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04311,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CEP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Caixa Postal: 70904-970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F4C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4pt;margin-top:789.55pt;width:430.7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" filled="f" stroked="f">
              <v:textbox inset="0,0,0,0">
                <w:txbxContent>
                  <w:p w14:paraId="0821CA23" w14:textId="77777777" w:rsidR="005364D6" w:rsidRDefault="00530ABD">
                    <w:pPr>
                      <w:spacing w:before="16"/>
                      <w:ind w:left="20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Arial MT" w:hAnsi="Arial MT"/>
                        <w:sz w:val="15"/>
                      </w:rPr>
                      <w:t>Campus</w:t>
                    </w:r>
                    <w:r>
                      <w:rPr>
                        <w:rFonts w:ascii="Arial MT" w:hAnsi="Arial MT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Universitário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Darcy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Ribeiro, Gleba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A,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Brasília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DF, CEP: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70.904-130,</w:t>
                    </w:r>
                    <w:r>
                      <w:rPr>
                        <w:rFonts w:ascii="Arial MT" w:hAnsi="Arial MT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Caixa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Postal: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04311,</w:t>
                    </w:r>
                    <w:r>
                      <w:rPr>
                        <w:rFonts w:ascii="Arial MT" w:hAnsi="Arial MT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CEP</w:t>
                    </w:r>
                    <w:r>
                      <w:rPr>
                        <w:rFonts w:ascii="Arial MT" w:hAnsi="Arial MT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Caixa Postal: 70904-970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BE89D" w14:textId="77777777" w:rsidR="000A5FFA" w:rsidRDefault="000A5FFA">
      <w:r>
        <w:separator/>
      </w:r>
    </w:p>
  </w:footnote>
  <w:footnote w:type="continuationSeparator" w:id="0">
    <w:p w14:paraId="7CCF8D2F" w14:textId="77777777" w:rsidR="000A5FFA" w:rsidRDefault="000A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0B6E" w14:textId="77777777" w:rsidR="005364D6" w:rsidRDefault="00530AB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C941A2A" wp14:editId="08BCA915">
          <wp:simplePos x="0" y="0"/>
          <wp:positionH relativeFrom="page">
            <wp:posOffset>685800</wp:posOffset>
          </wp:positionH>
          <wp:positionV relativeFrom="page">
            <wp:posOffset>342899</wp:posOffset>
          </wp:positionV>
          <wp:extent cx="6189345" cy="7658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9345" cy="765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D6"/>
    <w:rsid w:val="000171FB"/>
    <w:rsid w:val="000A5ADE"/>
    <w:rsid w:val="000A5FFA"/>
    <w:rsid w:val="002871A7"/>
    <w:rsid w:val="002916D1"/>
    <w:rsid w:val="002F654F"/>
    <w:rsid w:val="0050069D"/>
    <w:rsid w:val="00530ABD"/>
    <w:rsid w:val="005364D6"/>
    <w:rsid w:val="00703AB4"/>
    <w:rsid w:val="008D25AE"/>
    <w:rsid w:val="00A21AEF"/>
    <w:rsid w:val="00AC01F9"/>
    <w:rsid w:val="00AC253D"/>
    <w:rsid w:val="00B41B5B"/>
    <w:rsid w:val="00BD52B4"/>
    <w:rsid w:val="00C72B20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981A9"/>
  <w15:docId w15:val="{21696861-70F4-4CDB-BBBE-7A90033D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45"/>
      <w:ind w:left="2530" w:right="254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Luz</dc:creator>
  <cp:lastModifiedBy>Patricia Bonolo Cruvinel</cp:lastModifiedBy>
  <cp:revision>4</cp:revision>
  <dcterms:created xsi:type="dcterms:W3CDTF">2024-08-08T20:14:00Z</dcterms:created>
  <dcterms:modified xsi:type="dcterms:W3CDTF">2024-08-09T14:44:00Z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2024-08-06T00:00:00Z</vt:filetime>
  </property>
</Properties>
</file>